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5F563C" w:rsidRDefault="00000000">
      <w:pPr>
        <w:spacing w:line="240" w:lineRule="auto"/>
        <w:rPr>
          <w:sz w:val="38"/>
          <w:szCs w:val="38"/>
        </w:rPr>
      </w:pPr>
      <w:proofErr w:type="spellStart"/>
      <w:r>
        <w:rPr>
          <w:sz w:val="38"/>
          <w:szCs w:val="38"/>
        </w:rPr>
        <w:t>AquaCore</w:t>
      </w:r>
      <w:proofErr w:type="spellEnd"/>
      <w:r>
        <w:rPr>
          <w:sz w:val="38"/>
          <w:szCs w:val="38"/>
        </w:rPr>
        <w:t xml:space="preserve"> Mk1: Assembly Guide</w:t>
      </w:r>
    </w:p>
    <w:p w14:paraId="00000002" w14:textId="77777777" w:rsidR="005F563C" w:rsidRDefault="005F563C">
      <w:pPr>
        <w:spacing w:line="240" w:lineRule="auto"/>
        <w:rPr>
          <w:sz w:val="20"/>
          <w:szCs w:val="20"/>
        </w:rPr>
      </w:pPr>
    </w:p>
    <w:p w14:paraId="00000003" w14:textId="77777777" w:rsidR="005F563C" w:rsidRDefault="00000000">
      <w:p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Tools: </w:t>
      </w:r>
      <w:proofErr w:type="gramStart"/>
      <w:r>
        <w:rPr>
          <w:sz w:val="20"/>
          <w:szCs w:val="20"/>
        </w:rPr>
        <w:t>Phillips</w:t>
      </w:r>
      <w:proofErr w:type="gramEnd"/>
      <w:r>
        <w:rPr>
          <w:sz w:val="20"/>
          <w:szCs w:val="20"/>
        </w:rPr>
        <w:t xml:space="preserve"> screwdriver, hex keys, wire cutters/strippers, soldering iron, isopropyl alcohol, cloth.</w:t>
      </w:r>
    </w:p>
    <w:p w14:paraId="00000004" w14:textId="77777777" w:rsidR="005F563C" w:rsidRDefault="00000000">
      <w:pPr>
        <w:pStyle w:val="Heading3"/>
        <w:spacing w:line="240" w:lineRule="auto"/>
        <w:rPr>
          <w:sz w:val="26"/>
          <w:szCs w:val="26"/>
        </w:rPr>
      </w:pPr>
      <w:bookmarkStart w:id="0" w:name="_o6k9pp4sx4om" w:colFirst="0" w:colLast="0"/>
      <w:bookmarkEnd w:id="0"/>
      <w:r>
        <w:rPr>
          <w:sz w:val="26"/>
          <w:szCs w:val="26"/>
        </w:rPr>
        <w:t>Preparation</w:t>
      </w:r>
    </w:p>
    <w:p w14:paraId="00000005" w14:textId="77777777" w:rsidR="005F563C" w:rsidRDefault="00000000">
      <w:pPr>
        <w:numPr>
          <w:ilvl w:val="0"/>
          <w:numId w:val="2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Clean all metal contact surfaces (both heatsinks, </w:t>
      </w:r>
      <w:proofErr w:type="spellStart"/>
      <w:r>
        <w:rPr>
          <w:sz w:val="20"/>
          <w:szCs w:val="20"/>
        </w:rPr>
        <w:t>Peltiers</w:t>
      </w:r>
      <w:proofErr w:type="spellEnd"/>
      <w:r>
        <w:rPr>
          <w:sz w:val="20"/>
          <w:szCs w:val="20"/>
        </w:rPr>
        <w:t xml:space="preserve">) with isopropyl alcohol. </w:t>
      </w:r>
      <w:proofErr w:type="gramStart"/>
      <w:r>
        <w:rPr>
          <w:sz w:val="20"/>
          <w:szCs w:val="20"/>
        </w:rPr>
        <w:t>Let</w:t>
      </w:r>
      <w:proofErr w:type="gramEnd"/>
      <w:r>
        <w:rPr>
          <w:sz w:val="20"/>
          <w:szCs w:val="20"/>
        </w:rPr>
        <w:t xml:space="preserve"> dry.</w:t>
      </w:r>
    </w:p>
    <w:p w14:paraId="00000006" w14:textId="77777777" w:rsidR="005F563C" w:rsidRDefault="00000000">
      <w:pPr>
        <w:pStyle w:val="Heading3"/>
        <w:spacing w:line="240" w:lineRule="auto"/>
        <w:rPr>
          <w:sz w:val="26"/>
          <w:szCs w:val="26"/>
        </w:rPr>
      </w:pPr>
      <w:bookmarkStart w:id="1" w:name="_1ltzm6mc9ta1" w:colFirst="0" w:colLast="0"/>
      <w:bookmarkEnd w:id="1"/>
      <w:r>
        <w:rPr>
          <w:sz w:val="26"/>
          <w:szCs w:val="26"/>
        </w:rPr>
        <w:t>Building the Thermal Stack</w:t>
      </w:r>
    </w:p>
    <w:p w14:paraId="00000007" w14:textId="77777777" w:rsidR="005F563C" w:rsidRDefault="00000000">
      <w:pPr>
        <w:numPr>
          <w:ilvl w:val="0"/>
          <w:numId w:val="1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Apply a thin layer of thermal paste to the base of the Hot Side Heatsink (100mm tall, 40mm wide, horizontal fins).</w:t>
      </w:r>
    </w:p>
    <w:p w14:paraId="00000008" w14:textId="77777777" w:rsidR="005F563C" w:rsidRDefault="00000000">
      <w:pPr>
        <w:numPr>
          <w:ilvl w:val="0"/>
          <w:numId w:val="1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Place the first Peltier module (40x40mm) onto the paste.</w:t>
      </w:r>
    </w:p>
    <w:p w14:paraId="00000009" w14:textId="77777777" w:rsidR="005F563C" w:rsidRDefault="00000000">
      <w:pPr>
        <w:numPr>
          <w:ilvl w:val="0"/>
          <w:numId w:val="1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Apply paste to the top of the first Peltier.</w:t>
      </w:r>
    </w:p>
    <w:p w14:paraId="0000000A" w14:textId="77777777" w:rsidR="005F563C" w:rsidRDefault="00000000">
      <w:pPr>
        <w:numPr>
          <w:ilvl w:val="0"/>
          <w:numId w:val="1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Place the second Peltier module directly on top of the first, aligning perfectly.</w:t>
      </w:r>
    </w:p>
    <w:p w14:paraId="0000000B" w14:textId="77777777" w:rsidR="005F563C" w:rsidRDefault="00000000">
      <w:pPr>
        <w:numPr>
          <w:ilvl w:val="0"/>
          <w:numId w:val="1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Apply paste to the top of the second Peltier.</w:t>
      </w:r>
    </w:p>
    <w:p w14:paraId="0000000C" w14:textId="77777777" w:rsidR="005F563C" w:rsidRDefault="00000000">
      <w:pPr>
        <w:numPr>
          <w:ilvl w:val="0"/>
          <w:numId w:val="1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Seat the Cold Side Heatsink (100mm tall, 40mm wide, vertical fins) on top of the stack.</w:t>
      </w:r>
    </w:p>
    <w:p w14:paraId="0000000D" w14:textId="77777777" w:rsidR="005F563C" w:rsidRDefault="00000000">
      <w:pPr>
        <w:pStyle w:val="Heading3"/>
        <w:spacing w:line="240" w:lineRule="auto"/>
        <w:rPr>
          <w:sz w:val="26"/>
          <w:szCs w:val="26"/>
        </w:rPr>
      </w:pPr>
      <w:bookmarkStart w:id="2" w:name="_a6kcm7x8mndv" w:colFirst="0" w:colLast="0"/>
      <w:bookmarkEnd w:id="2"/>
      <w:r>
        <w:rPr>
          <w:sz w:val="26"/>
          <w:szCs w:val="26"/>
        </w:rPr>
        <w:t>Mechanical Assembly</w:t>
      </w:r>
    </w:p>
    <w:p w14:paraId="0000000E" w14:textId="77777777" w:rsidR="005F563C" w:rsidRDefault="00000000">
      <w:pPr>
        <w:numPr>
          <w:ilvl w:val="0"/>
          <w:numId w:val="3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Secure the entire stack (Hot Sink + 2x </w:t>
      </w:r>
      <w:proofErr w:type="spellStart"/>
      <w:r>
        <w:rPr>
          <w:sz w:val="20"/>
          <w:szCs w:val="20"/>
        </w:rPr>
        <w:t>Peltiers</w:t>
      </w:r>
      <w:proofErr w:type="spellEnd"/>
      <w:r>
        <w:rPr>
          <w:sz w:val="20"/>
          <w:szCs w:val="20"/>
        </w:rPr>
        <w:t xml:space="preserve"> + Cold Sink) using long screws, nuts, and washers.</w:t>
      </w:r>
    </w:p>
    <w:p w14:paraId="0000000F" w14:textId="77777777" w:rsidR="005F563C" w:rsidRDefault="00000000">
      <w:pPr>
        <w:numPr>
          <w:ilvl w:val="0"/>
          <w:numId w:val="3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Tighten the nuts evenly in a cross pattern until </w:t>
      </w:r>
      <w:proofErr w:type="gramStart"/>
      <w:r>
        <w:rPr>
          <w:sz w:val="20"/>
          <w:szCs w:val="20"/>
        </w:rPr>
        <w:t>snug</w:t>
      </w:r>
      <w:proofErr w:type="gramEnd"/>
      <w:r>
        <w:rPr>
          <w:sz w:val="20"/>
          <w:szCs w:val="20"/>
        </w:rPr>
        <w:t xml:space="preserve">. Do not over-tighten to avoid cracking the ceramic </w:t>
      </w:r>
      <w:proofErr w:type="spellStart"/>
      <w:r>
        <w:rPr>
          <w:sz w:val="20"/>
          <w:szCs w:val="20"/>
        </w:rPr>
        <w:t>Peltiers</w:t>
      </w:r>
      <w:proofErr w:type="spellEnd"/>
      <w:r>
        <w:rPr>
          <w:sz w:val="20"/>
          <w:szCs w:val="20"/>
        </w:rPr>
        <w:t>.</w:t>
      </w:r>
    </w:p>
    <w:p w14:paraId="00000010" w14:textId="77777777" w:rsidR="005F563C" w:rsidRDefault="00000000">
      <w:pPr>
        <w:pStyle w:val="Heading3"/>
        <w:spacing w:line="240" w:lineRule="auto"/>
        <w:rPr>
          <w:sz w:val="26"/>
          <w:szCs w:val="26"/>
        </w:rPr>
      </w:pPr>
      <w:bookmarkStart w:id="3" w:name="_sxp6qgat5em" w:colFirst="0" w:colLast="0"/>
      <w:bookmarkEnd w:id="3"/>
      <w:r>
        <w:rPr>
          <w:sz w:val="26"/>
          <w:szCs w:val="26"/>
        </w:rPr>
        <w:t>Electrical Wiring</w:t>
      </w:r>
    </w:p>
    <w:p w14:paraId="00000011" w14:textId="77777777" w:rsidR="005F563C" w:rsidRDefault="00000000">
      <w:pPr>
        <w:numPr>
          <w:ilvl w:val="0"/>
          <w:numId w:val="5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Connect the two Peltier modules in SERIES:</w:t>
      </w:r>
    </w:p>
    <w:p w14:paraId="00000012" w14:textId="77777777" w:rsidR="005F563C" w:rsidRDefault="00000000">
      <w:pPr>
        <w:numPr>
          <w:ilvl w:val="1"/>
          <w:numId w:val="5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Connect the POSITIVE (+) wire from the power supply to the POSITIVE (+) lead of the first Peltier.</w:t>
      </w:r>
    </w:p>
    <w:p w14:paraId="00000013" w14:textId="77777777" w:rsidR="005F563C" w:rsidRDefault="00000000">
      <w:pPr>
        <w:numPr>
          <w:ilvl w:val="1"/>
          <w:numId w:val="5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Connect the NEGATIVE (-) lead of the first Peltier to the POSITIVE (+) lead of the second Peltier.</w:t>
      </w:r>
    </w:p>
    <w:p w14:paraId="00000014" w14:textId="77777777" w:rsidR="005F563C" w:rsidRDefault="00000000">
      <w:pPr>
        <w:numPr>
          <w:ilvl w:val="1"/>
          <w:numId w:val="5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Connect the NEGATIVE (-) lead of the second Peltier to the NEGATIVE (-) wire from the power supply.</w:t>
      </w:r>
    </w:p>
    <w:p w14:paraId="00000015" w14:textId="77777777" w:rsidR="005F563C" w:rsidRDefault="00000000">
      <w:pPr>
        <w:numPr>
          <w:ilvl w:val="0"/>
          <w:numId w:val="5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Insulate all wire connections with electrical tape or heat shrink tubing.</w:t>
      </w:r>
    </w:p>
    <w:p w14:paraId="00000016" w14:textId="77777777" w:rsidR="005F563C" w:rsidRDefault="00000000">
      <w:pPr>
        <w:pStyle w:val="Heading3"/>
        <w:spacing w:line="240" w:lineRule="auto"/>
        <w:rPr>
          <w:sz w:val="26"/>
          <w:szCs w:val="26"/>
        </w:rPr>
      </w:pPr>
      <w:bookmarkStart w:id="4" w:name="_773buk5vpka9" w:colFirst="0" w:colLast="0"/>
      <w:bookmarkEnd w:id="4"/>
      <w:r>
        <w:rPr>
          <w:sz w:val="26"/>
          <w:szCs w:val="26"/>
        </w:rPr>
        <w:t>Insulation &amp; Final Setup</w:t>
      </w:r>
    </w:p>
    <w:p w14:paraId="00000017" w14:textId="77777777" w:rsidR="005F563C" w:rsidRDefault="00000000">
      <w:pPr>
        <w:numPr>
          <w:ilvl w:val="0"/>
          <w:numId w:val="6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Wrap the sides and back of the Cold Side Heatsink (vertical fins) with closed-cell foam insulation. Leave the vertical fin faces completely exposed to air.</w:t>
      </w:r>
    </w:p>
    <w:p w14:paraId="00000018" w14:textId="77777777" w:rsidR="005F563C" w:rsidRDefault="00000000">
      <w:pPr>
        <w:numPr>
          <w:ilvl w:val="0"/>
          <w:numId w:val="6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Place the collection cup directly underneath the exposed vertical fins of the </w:t>
      </w:r>
      <w:proofErr w:type="gramStart"/>
      <w:r>
        <w:rPr>
          <w:sz w:val="20"/>
          <w:szCs w:val="20"/>
        </w:rPr>
        <w:t>cold-side</w:t>
      </w:r>
      <w:proofErr w:type="gramEnd"/>
      <w:r>
        <w:rPr>
          <w:sz w:val="20"/>
          <w:szCs w:val="20"/>
        </w:rPr>
        <w:t xml:space="preserve"> heatsink.</w:t>
      </w:r>
    </w:p>
    <w:p w14:paraId="00000019" w14:textId="77777777" w:rsidR="005F563C" w:rsidRDefault="00000000">
      <w:pPr>
        <w:numPr>
          <w:ilvl w:val="0"/>
          <w:numId w:val="6"/>
        </w:numPr>
        <w:spacing w:line="240" w:lineRule="auto"/>
        <w:rPr>
          <w:sz w:val="20"/>
          <w:szCs w:val="20"/>
        </w:rPr>
      </w:pPr>
      <w:proofErr w:type="gramStart"/>
      <w:r>
        <w:rPr>
          <w:sz w:val="20"/>
          <w:szCs w:val="20"/>
        </w:rPr>
        <w:t>Position</w:t>
      </w:r>
      <w:proofErr w:type="gramEnd"/>
      <w:r>
        <w:rPr>
          <w:sz w:val="20"/>
          <w:szCs w:val="20"/>
        </w:rPr>
        <w:t xml:space="preserve"> the unit in a stable, well-ventilated location.</w:t>
      </w:r>
    </w:p>
    <w:p w14:paraId="0000001A" w14:textId="77777777" w:rsidR="005F563C" w:rsidRDefault="00000000">
      <w:pPr>
        <w:numPr>
          <w:ilvl w:val="0"/>
          <w:numId w:val="6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Connect the 12V, 10A power supply and switch it on.</w:t>
      </w:r>
    </w:p>
    <w:p w14:paraId="0000001B" w14:textId="77777777" w:rsidR="005F563C" w:rsidRDefault="00000000">
      <w:pPr>
        <w:pStyle w:val="Heading3"/>
        <w:spacing w:line="240" w:lineRule="auto"/>
        <w:rPr>
          <w:sz w:val="26"/>
          <w:szCs w:val="26"/>
        </w:rPr>
      </w:pPr>
      <w:bookmarkStart w:id="5" w:name="_io78uictyhxp" w:colFirst="0" w:colLast="0"/>
      <w:bookmarkEnd w:id="5"/>
      <w:r>
        <w:rPr>
          <w:sz w:val="26"/>
          <w:szCs w:val="26"/>
        </w:rPr>
        <w:t>Initial Test &amp; Validation</w:t>
      </w:r>
    </w:p>
    <w:p w14:paraId="0000001C" w14:textId="77777777" w:rsidR="005F563C" w:rsidRDefault="00000000">
      <w:pPr>
        <w:numPr>
          <w:ilvl w:val="0"/>
          <w:numId w:val="4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The hot side heatsink should become warm, and its fan (if attached) should spin.</w:t>
      </w:r>
    </w:p>
    <w:p w14:paraId="0000001D" w14:textId="77777777" w:rsidR="005F563C" w:rsidRDefault="00000000">
      <w:pPr>
        <w:numPr>
          <w:ilvl w:val="0"/>
          <w:numId w:val="4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The cold side </w:t>
      </w:r>
      <w:proofErr w:type="spellStart"/>
      <w:r>
        <w:rPr>
          <w:sz w:val="20"/>
          <w:szCs w:val="20"/>
        </w:rPr>
        <w:t>heatsink's</w:t>
      </w:r>
      <w:proofErr w:type="spellEnd"/>
      <w:r>
        <w:rPr>
          <w:sz w:val="20"/>
          <w:szCs w:val="20"/>
        </w:rPr>
        <w:t xml:space="preserve"> vertical fins should become noticeably cold to the touch within 60 seconds.</w:t>
      </w:r>
    </w:p>
    <w:p w14:paraId="0000001E" w14:textId="77777777" w:rsidR="005F563C" w:rsidRDefault="00000000">
      <w:pPr>
        <w:numPr>
          <w:ilvl w:val="0"/>
          <w:numId w:val="4"/>
        </w:numPr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In a humid environment, visible condensation (water droplets) should form on the cold vertical fins within a few minutes and drip into the collection cup.</w:t>
      </w:r>
    </w:p>
    <w:p w14:paraId="0000001F" w14:textId="77777777" w:rsidR="005F563C" w:rsidRDefault="005F563C">
      <w:pPr>
        <w:spacing w:line="240" w:lineRule="auto"/>
        <w:rPr>
          <w:sz w:val="20"/>
          <w:szCs w:val="20"/>
        </w:rPr>
      </w:pPr>
    </w:p>
    <w:sectPr w:rsidR="005F563C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C37A27B-F3DF-4C98-99DE-950F3C7A2B2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22B04468-FBFC-4F4C-8CE2-DE80B580C6D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E5412"/>
    <w:multiLevelType w:val="multilevel"/>
    <w:tmpl w:val="888CE7B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CD61EFA"/>
    <w:multiLevelType w:val="multilevel"/>
    <w:tmpl w:val="097632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3E60DCE"/>
    <w:multiLevelType w:val="multilevel"/>
    <w:tmpl w:val="8C7C1044"/>
    <w:lvl w:ilvl="0">
      <w:start w:val="7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6303306"/>
    <w:multiLevelType w:val="multilevel"/>
    <w:tmpl w:val="3ABED8E8"/>
    <w:lvl w:ilvl="0">
      <w:start w:val="9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85A3BB8"/>
    <w:multiLevelType w:val="multilevel"/>
    <w:tmpl w:val="707A7D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620D4E10"/>
    <w:multiLevelType w:val="multilevel"/>
    <w:tmpl w:val="DD70B7AA"/>
    <w:lvl w:ilvl="0">
      <w:start w:val="1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1007637403">
    <w:abstractNumId w:val="0"/>
  </w:num>
  <w:num w:numId="2" w16cid:durableId="1177623356">
    <w:abstractNumId w:val="4"/>
  </w:num>
  <w:num w:numId="3" w16cid:durableId="900015823">
    <w:abstractNumId w:val="2"/>
  </w:num>
  <w:num w:numId="4" w16cid:durableId="1065294531">
    <w:abstractNumId w:val="1"/>
  </w:num>
  <w:num w:numId="5" w16cid:durableId="1140731200">
    <w:abstractNumId w:val="3"/>
  </w:num>
  <w:num w:numId="6" w16cid:durableId="133241706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563C"/>
    <w:rsid w:val="005F563C"/>
    <w:rsid w:val="00832314"/>
    <w:rsid w:val="00DC32A2"/>
    <w:rsid w:val="00FE11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D97F692E-D2EC-4A6A-A672-8217037F1B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A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316</Words>
  <Characters>1803</Characters>
  <Application>Microsoft Office Word</Application>
  <DocSecurity>0</DocSecurity>
  <Lines>15</Lines>
  <Paragraphs>4</Paragraphs>
  <ScaleCrop>false</ScaleCrop>
  <Company/>
  <LinksUpToDate>false</LinksUpToDate>
  <CharactersWithSpaces>2115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Josh Dakin</cp:lastModifiedBy>
  <cp:revision>2</cp:revision>
  <dcterms:created xsi:type="dcterms:W3CDTF">2026-01-11T00:44:00Z</dcterms:created>
  <dcterms:modified xsi:type="dcterms:W3CDTF">2026-01-11T00:44:00Z</dcterms:modified>
</cp:coreProperties>
</file>